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CE" w:rsidRDefault="00093EF1">
      <w:pPr>
        <w:rPr>
          <w:sz w:val="28"/>
          <w:szCs w:val="28"/>
        </w:rPr>
      </w:pPr>
      <w:r w:rsidRPr="00093EF1">
        <w:rPr>
          <w:sz w:val="28"/>
          <w:szCs w:val="28"/>
        </w:rPr>
        <w:t>Задания по географии для 5 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093EF1" w:rsidTr="00093EF1">
        <w:tc>
          <w:tcPr>
            <w:tcW w:w="2376" w:type="dxa"/>
          </w:tcPr>
          <w:p w:rsidR="00093EF1" w:rsidRDefault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093EF1" w:rsidRDefault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093EF1" w:rsidTr="00093EF1">
        <w:tc>
          <w:tcPr>
            <w:tcW w:w="2376" w:type="dxa"/>
          </w:tcPr>
          <w:p w:rsidR="00093EF1" w:rsidRDefault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  <w:tc>
          <w:tcPr>
            <w:tcW w:w="7195" w:type="dxa"/>
          </w:tcPr>
          <w:p w:rsidR="00093EF1" w:rsidRDefault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«Мировой океан-главная часть атмосферы»</w:t>
            </w:r>
          </w:p>
          <w:p w:rsidR="00093EF1" w:rsidRDefault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1. Параграф 16, ответить на вопросы.</w:t>
            </w:r>
          </w:p>
        </w:tc>
      </w:tr>
    </w:tbl>
    <w:p w:rsidR="00093EF1" w:rsidRDefault="00093EF1" w:rsidP="00093EF1">
      <w:pPr>
        <w:rPr>
          <w:sz w:val="28"/>
          <w:szCs w:val="28"/>
        </w:rPr>
      </w:pPr>
      <w:r>
        <w:rPr>
          <w:sz w:val="28"/>
          <w:szCs w:val="28"/>
        </w:rPr>
        <w:t>Задания по географии для 6</w:t>
      </w:r>
      <w:r w:rsidRPr="00093EF1">
        <w:rPr>
          <w:sz w:val="28"/>
          <w:szCs w:val="28"/>
        </w:rPr>
        <w:t>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«Рельеф земной поверхности. Горы суши»</w:t>
            </w:r>
          </w:p>
          <w:p w:rsidR="00093EF1" w:rsidRDefault="00093EF1" w:rsidP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 Параграф 21,работа по контурной карте.</w:t>
            </w:r>
          </w:p>
        </w:tc>
      </w:tr>
    </w:tbl>
    <w:p w:rsidR="00093EF1" w:rsidRPr="00093EF1" w:rsidRDefault="00093EF1" w:rsidP="00093EF1">
      <w:pPr>
        <w:rPr>
          <w:sz w:val="28"/>
          <w:szCs w:val="28"/>
        </w:rPr>
      </w:pPr>
    </w:p>
    <w:p w:rsidR="00093EF1" w:rsidRDefault="00093EF1" w:rsidP="00093EF1">
      <w:pPr>
        <w:rPr>
          <w:sz w:val="28"/>
          <w:szCs w:val="28"/>
        </w:rPr>
      </w:pPr>
      <w:r>
        <w:rPr>
          <w:sz w:val="28"/>
          <w:szCs w:val="28"/>
        </w:rPr>
        <w:t xml:space="preserve">Задания по географии для 7 </w:t>
      </w:r>
      <w:r w:rsidRPr="00093EF1">
        <w:rPr>
          <w:sz w:val="28"/>
          <w:szCs w:val="28"/>
        </w:rPr>
        <w:t>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17.02.15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«Климат Северной Америки»</w:t>
            </w:r>
          </w:p>
          <w:p w:rsidR="00093EF1" w:rsidRDefault="00093EF1" w:rsidP="00093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 Параграф 53,практическая работа №22 «Сравнение климата отдельных частей материка, расположенных в умеренном поясе».</w:t>
            </w:r>
          </w:p>
        </w:tc>
      </w:tr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«Внутренние воды»</w:t>
            </w:r>
          </w:p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Параграф 54,работа по контурной карте.</w:t>
            </w:r>
          </w:p>
        </w:tc>
      </w:tr>
    </w:tbl>
    <w:p w:rsidR="00093EF1" w:rsidRDefault="00093EF1" w:rsidP="00093EF1">
      <w:pPr>
        <w:rPr>
          <w:sz w:val="28"/>
          <w:szCs w:val="28"/>
        </w:rPr>
      </w:pPr>
      <w:r>
        <w:rPr>
          <w:sz w:val="28"/>
          <w:szCs w:val="28"/>
        </w:rPr>
        <w:t xml:space="preserve">Задания по географии для 8 </w:t>
      </w:r>
      <w:r w:rsidRPr="00093EF1">
        <w:rPr>
          <w:sz w:val="28"/>
          <w:szCs w:val="28"/>
        </w:rPr>
        <w:t>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17.02.15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</w:t>
            </w:r>
            <w:r w:rsidR="007338D5">
              <w:rPr>
                <w:sz w:val="28"/>
                <w:szCs w:val="28"/>
              </w:rPr>
              <w:t>Почвы</w:t>
            </w:r>
            <w:proofErr w:type="gramStart"/>
            <w:r w:rsidR="007338D5">
              <w:rPr>
                <w:sz w:val="28"/>
                <w:szCs w:val="28"/>
              </w:rPr>
              <w:t xml:space="preserve"> ,</w:t>
            </w:r>
            <w:proofErr w:type="gramEnd"/>
            <w:r w:rsidR="007338D5">
              <w:rPr>
                <w:sz w:val="28"/>
                <w:szCs w:val="28"/>
              </w:rPr>
              <w:t>земельные ресурсы, эрозия почв Ульяновской области</w:t>
            </w:r>
            <w:r>
              <w:rPr>
                <w:sz w:val="28"/>
                <w:szCs w:val="28"/>
              </w:rPr>
              <w:t>»</w:t>
            </w:r>
          </w:p>
          <w:p w:rsidR="00093EF1" w:rsidRDefault="00093EF1" w:rsidP="00733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 Параграф</w:t>
            </w:r>
            <w:r w:rsidR="007338D5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93EF1" w:rsidTr="008A465B">
        <w:tc>
          <w:tcPr>
            <w:tcW w:w="2376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  <w:tc>
          <w:tcPr>
            <w:tcW w:w="7195" w:type="dxa"/>
          </w:tcPr>
          <w:p w:rsidR="00093EF1" w:rsidRDefault="00093EF1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</w:t>
            </w:r>
            <w:r w:rsidR="007338D5">
              <w:rPr>
                <w:sz w:val="28"/>
                <w:szCs w:val="28"/>
              </w:rPr>
              <w:t>Растительный мир Ульяновской области</w:t>
            </w:r>
            <w:r>
              <w:rPr>
                <w:sz w:val="28"/>
                <w:szCs w:val="28"/>
              </w:rPr>
              <w:t>»</w:t>
            </w:r>
          </w:p>
          <w:p w:rsidR="00093EF1" w:rsidRDefault="00093EF1" w:rsidP="00733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Параграф</w:t>
            </w:r>
            <w:proofErr w:type="gramStart"/>
            <w:r w:rsidR="007338D5">
              <w:rPr>
                <w:sz w:val="28"/>
                <w:szCs w:val="28"/>
              </w:rPr>
              <w:t>9</w:t>
            </w:r>
            <w:proofErr w:type="gramEnd"/>
            <w:r w:rsidR="007338D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093EF1" w:rsidRPr="00093EF1" w:rsidRDefault="00093EF1" w:rsidP="00093EF1">
      <w:pPr>
        <w:rPr>
          <w:sz w:val="28"/>
          <w:szCs w:val="28"/>
        </w:rPr>
      </w:pPr>
    </w:p>
    <w:p w:rsidR="007338D5" w:rsidRDefault="007338D5" w:rsidP="007338D5">
      <w:pPr>
        <w:rPr>
          <w:sz w:val="28"/>
          <w:szCs w:val="28"/>
        </w:rPr>
      </w:pPr>
      <w:r>
        <w:rPr>
          <w:sz w:val="28"/>
          <w:szCs w:val="28"/>
        </w:rPr>
        <w:t xml:space="preserve">Задания по географии для 9 </w:t>
      </w:r>
      <w:r w:rsidRPr="00093EF1">
        <w:rPr>
          <w:sz w:val="28"/>
          <w:szCs w:val="28"/>
        </w:rPr>
        <w:t>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19.02.15</w:t>
            </w:r>
          </w:p>
        </w:tc>
        <w:tc>
          <w:tcPr>
            <w:tcW w:w="7195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«Европейский Юг. Факторы формирования района»</w:t>
            </w:r>
          </w:p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 Параграф  43.</w:t>
            </w:r>
          </w:p>
        </w:tc>
      </w:tr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20.02.15</w:t>
            </w:r>
          </w:p>
        </w:tc>
        <w:tc>
          <w:tcPr>
            <w:tcW w:w="7195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«Население и хозяйственное освоение Европейского Юга»</w:t>
            </w:r>
          </w:p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Параграф 44.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/к. </w:t>
            </w:r>
          </w:p>
        </w:tc>
      </w:tr>
    </w:tbl>
    <w:p w:rsidR="007338D5" w:rsidRPr="00093EF1" w:rsidRDefault="007338D5" w:rsidP="007338D5">
      <w:pPr>
        <w:rPr>
          <w:sz w:val="28"/>
          <w:szCs w:val="28"/>
        </w:rPr>
      </w:pPr>
    </w:p>
    <w:p w:rsidR="00093EF1" w:rsidRPr="00093EF1" w:rsidRDefault="00093EF1" w:rsidP="00093EF1">
      <w:pPr>
        <w:rPr>
          <w:sz w:val="28"/>
          <w:szCs w:val="28"/>
        </w:rPr>
      </w:pPr>
    </w:p>
    <w:p w:rsidR="00093EF1" w:rsidRPr="00093EF1" w:rsidRDefault="00093EF1" w:rsidP="00093EF1">
      <w:pPr>
        <w:rPr>
          <w:sz w:val="28"/>
          <w:szCs w:val="28"/>
        </w:rPr>
      </w:pPr>
    </w:p>
    <w:p w:rsidR="007338D5" w:rsidRDefault="007338D5" w:rsidP="007338D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Задания по географии для 10 </w:t>
      </w:r>
      <w:r w:rsidRPr="00093EF1">
        <w:rPr>
          <w:sz w:val="28"/>
          <w:szCs w:val="28"/>
        </w:rPr>
        <w:t>класса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7195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Тема, задания</w:t>
            </w:r>
          </w:p>
        </w:tc>
      </w:tr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  <w:tc>
          <w:tcPr>
            <w:tcW w:w="7195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«Население Зарубежной Азии»</w:t>
            </w:r>
          </w:p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Задание:  Параграф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  <w:r>
              <w:rPr>
                <w:sz w:val="28"/>
                <w:szCs w:val="28"/>
              </w:rPr>
              <w:t>.1  .</w:t>
            </w:r>
          </w:p>
        </w:tc>
      </w:tr>
      <w:tr w:rsidR="007338D5" w:rsidTr="008A465B">
        <w:tc>
          <w:tcPr>
            <w:tcW w:w="2376" w:type="dxa"/>
          </w:tcPr>
          <w:p w:rsidR="007338D5" w:rsidRDefault="007338D5" w:rsidP="008A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19.02.15</w:t>
            </w:r>
          </w:p>
        </w:tc>
        <w:tc>
          <w:tcPr>
            <w:tcW w:w="7195" w:type="dxa"/>
          </w:tcPr>
          <w:p w:rsidR="007338D5" w:rsidRDefault="007338D5" w:rsidP="00733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«Хозяйство Зарубежной Азии»</w:t>
            </w:r>
          </w:p>
          <w:p w:rsidR="007338D5" w:rsidRDefault="007338D5" w:rsidP="007338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Задание: Параграф7.1. </w:t>
            </w:r>
          </w:p>
        </w:tc>
      </w:tr>
    </w:tbl>
    <w:p w:rsidR="007338D5" w:rsidRPr="00093EF1" w:rsidRDefault="007338D5" w:rsidP="007338D5">
      <w:pPr>
        <w:rPr>
          <w:sz w:val="28"/>
          <w:szCs w:val="28"/>
        </w:rPr>
      </w:pPr>
    </w:p>
    <w:p w:rsidR="007338D5" w:rsidRPr="00093EF1" w:rsidRDefault="00762DCB" w:rsidP="007338D5">
      <w:pPr>
        <w:rPr>
          <w:sz w:val="28"/>
          <w:szCs w:val="28"/>
        </w:rPr>
      </w:pPr>
      <w:r>
        <w:rPr>
          <w:sz w:val="28"/>
          <w:szCs w:val="28"/>
        </w:rPr>
        <w:t>Учитель: Т.В.Кривова</w:t>
      </w:r>
    </w:p>
    <w:p w:rsidR="00093EF1" w:rsidRPr="00093EF1" w:rsidRDefault="00093EF1">
      <w:pPr>
        <w:rPr>
          <w:sz w:val="28"/>
          <w:szCs w:val="28"/>
        </w:rPr>
      </w:pPr>
    </w:p>
    <w:sectPr w:rsidR="00093EF1" w:rsidRPr="00093EF1" w:rsidSect="0051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3EF1"/>
    <w:rsid w:val="00093EF1"/>
    <w:rsid w:val="00511ECE"/>
    <w:rsid w:val="007338D5"/>
    <w:rsid w:val="0076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КраСОШ</dc:creator>
  <cp:keywords/>
  <dc:description/>
  <cp:lastModifiedBy>Админи</cp:lastModifiedBy>
  <cp:revision>4</cp:revision>
  <dcterms:created xsi:type="dcterms:W3CDTF">2015-02-19T05:50:00Z</dcterms:created>
  <dcterms:modified xsi:type="dcterms:W3CDTF">2015-02-19T06:14:00Z</dcterms:modified>
</cp:coreProperties>
</file>